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88F" w:rsidRPr="007E4F6F" w:rsidRDefault="0094251A" w:rsidP="00E1524E">
      <w:pPr>
        <w:spacing w:afterLines="50" w:after="120" w:line="400" w:lineRule="exact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bookmarkStart w:id="0" w:name="_GoBack"/>
      <w:r w:rsidRPr="007E4F6F">
        <w:rPr>
          <w:rFonts w:ascii="Times New Roman" w:eastAsiaTheme="minorEastAsia" w:hAnsi="Times New Roman" w:cs="Times New Roman"/>
          <w:b/>
          <w:sz w:val="24"/>
          <w:szCs w:val="24"/>
        </w:rPr>
        <w:t xml:space="preserve">Additional file </w:t>
      </w:r>
      <w:r w:rsidR="00E55280" w:rsidRPr="007E4F6F"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Pr="007E4F6F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804CD" w:rsidRPr="007E4F6F">
        <w:rPr>
          <w:rFonts w:ascii="Times New Roman" w:eastAsiaTheme="minorEastAsia" w:hAnsi="Times New Roman" w:cs="Times New Roman"/>
          <w:b/>
          <w:sz w:val="24"/>
          <w:szCs w:val="24"/>
        </w:rPr>
        <w:t>Composition and nutrient levels of basal diets</w:t>
      </w:r>
    </w:p>
    <w:tbl>
      <w:tblPr>
        <w:tblW w:w="8201" w:type="dxa"/>
        <w:jc w:val="center"/>
        <w:tblLook w:val="04A0" w:firstRow="1" w:lastRow="0" w:firstColumn="1" w:lastColumn="0" w:noHBand="0" w:noVBand="1"/>
      </w:tblPr>
      <w:tblGrid>
        <w:gridCol w:w="4522"/>
        <w:gridCol w:w="3679"/>
      </w:tblGrid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>Ingredient</w:t>
            </w:r>
          </w:p>
        </w:tc>
        <w:tc>
          <w:tcPr>
            <w:tcW w:w="3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58735C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>Dry matter</w:t>
            </w:r>
            <w:r w:rsidR="0008688F"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 xml:space="preserve"> basis (%)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Whole corn silage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37.1</w:t>
            </w:r>
            <w:r w:rsidR="00F33A49"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Leymus chinensis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15.9</w:t>
            </w:r>
            <w:r w:rsidR="00F33A49"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Corn grain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17.86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Distillers Dried Grains with Solubles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14.1</w:t>
            </w:r>
            <w:r w:rsidR="00F33A49"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Bean pulp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5.64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Rapeseed meal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7.99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Calcium hydrogen phosphate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0.3</w:t>
            </w:r>
            <w:r w:rsidR="00F33A49"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Calcium carbonate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0.35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Mineral and vitamin premix</w:t>
            </w: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0.29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0.41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>Nutrient composition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58735C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>Dry matter</w:t>
            </w:r>
            <w:r w:rsidR="0008688F" w:rsidRPr="007E4F6F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</w:rPr>
              <w:t xml:space="preserve"> basis (%)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Dry matter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55.48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Crude protein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13.01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Neutral detergent fiber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46.72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Acid detergent fiber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22.09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Ca</w:t>
            </w: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0.58</w:t>
            </w:r>
          </w:p>
        </w:tc>
      </w:tr>
      <w:tr w:rsidR="0008688F" w:rsidRPr="007E4F6F" w:rsidTr="0016212C">
        <w:trPr>
          <w:trHeight w:val="285"/>
          <w:jc w:val="center"/>
        </w:trPr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P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688F" w:rsidRPr="007E4F6F" w:rsidRDefault="0008688F" w:rsidP="0058735C">
            <w:pPr>
              <w:adjustRightInd/>
              <w:snapToGrid/>
              <w:spacing w:after="0" w:line="400" w:lineRule="exact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0.4</w:t>
            </w:r>
            <w:r w:rsidR="00F33A49" w:rsidRPr="007E4F6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E50D87" w:rsidRPr="007E4F6F" w:rsidRDefault="00FB4795" w:rsidP="001A7FBD">
      <w:pPr>
        <w:spacing w:beforeLines="50" w:before="120" w:after="0" w:line="400" w:lineRule="exact"/>
        <w:ind w:leftChars="-50" w:left="-110" w:rightChars="-50" w:right="-110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Note: 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*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Contained (per kilogram) vitamin A 1.2×10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6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IU, vitamin D 9×10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IU, vitamin E 8×10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0E675A"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IU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Fe 3.6×10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mg, Cu 1.6×10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mg/kg, Mn 3.55×10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mg, Zn 4.025×10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mg, Co 30 mg, I 800 mg and Se 70 mg.</w:t>
      </w:r>
      <w:r w:rsidR="001A7FBD" w:rsidRPr="007E4F6F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bookmarkEnd w:id="0"/>
    </w:p>
    <w:sectPr w:rsidR="00E50D87" w:rsidRPr="007E4F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FAE" w:rsidRDefault="00007FAE" w:rsidP="0008688F">
      <w:pPr>
        <w:spacing w:after="0"/>
      </w:pPr>
      <w:r>
        <w:separator/>
      </w:r>
    </w:p>
  </w:endnote>
  <w:endnote w:type="continuationSeparator" w:id="0">
    <w:p w:rsidR="00007FAE" w:rsidRDefault="00007FAE" w:rsidP="00086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FAE" w:rsidRDefault="00007FAE" w:rsidP="0008688F">
      <w:pPr>
        <w:spacing w:after="0"/>
      </w:pPr>
      <w:r>
        <w:separator/>
      </w:r>
    </w:p>
  </w:footnote>
  <w:footnote w:type="continuationSeparator" w:id="0">
    <w:p w:rsidR="00007FAE" w:rsidRDefault="00007FAE" w:rsidP="000868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7FAE"/>
    <w:rsid w:val="00032F3F"/>
    <w:rsid w:val="0008688F"/>
    <w:rsid w:val="00087490"/>
    <w:rsid w:val="000E675A"/>
    <w:rsid w:val="00134D8E"/>
    <w:rsid w:val="00150381"/>
    <w:rsid w:val="0016212C"/>
    <w:rsid w:val="001A7FBD"/>
    <w:rsid w:val="00286CCC"/>
    <w:rsid w:val="002C66B5"/>
    <w:rsid w:val="00323B43"/>
    <w:rsid w:val="003D37D8"/>
    <w:rsid w:val="00426133"/>
    <w:rsid w:val="004358AB"/>
    <w:rsid w:val="00445E82"/>
    <w:rsid w:val="00534432"/>
    <w:rsid w:val="005804CD"/>
    <w:rsid w:val="0058735C"/>
    <w:rsid w:val="007E4F6F"/>
    <w:rsid w:val="008B7726"/>
    <w:rsid w:val="0094251A"/>
    <w:rsid w:val="009558F6"/>
    <w:rsid w:val="009B24A2"/>
    <w:rsid w:val="00A90340"/>
    <w:rsid w:val="00AF658B"/>
    <w:rsid w:val="00B60AB6"/>
    <w:rsid w:val="00B968F3"/>
    <w:rsid w:val="00BF69D4"/>
    <w:rsid w:val="00C348D4"/>
    <w:rsid w:val="00D31D50"/>
    <w:rsid w:val="00D7724D"/>
    <w:rsid w:val="00E1524E"/>
    <w:rsid w:val="00E20859"/>
    <w:rsid w:val="00E46D08"/>
    <w:rsid w:val="00E50D87"/>
    <w:rsid w:val="00E55280"/>
    <w:rsid w:val="00F0739F"/>
    <w:rsid w:val="00F33A49"/>
    <w:rsid w:val="00F97656"/>
    <w:rsid w:val="00FB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0C3ED5-F008-470B-81D7-E9BECBDA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8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688F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688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688F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9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21</cp:revision>
  <dcterms:created xsi:type="dcterms:W3CDTF">2008-09-11T17:20:00Z</dcterms:created>
  <dcterms:modified xsi:type="dcterms:W3CDTF">2020-06-04T04:45:00Z</dcterms:modified>
</cp:coreProperties>
</file>